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6E312" w14:textId="607A5328" w:rsidR="001247CE" w:rsidRDefault="009A2A68">
      <w:pPr>
        <w:pStyle w:val="Corpotesto"/>
        <w:ind w:left="11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289B2CC2" wp14:editId="294F40EB">
                <wp:extent cx="6977380" cy="614680"/>
                <wp:effectExtent l="11430" t="12700" r="12065" b="10795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7380" cy="61468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AD1B82" w14:textId="77777777" w:rsidR="001247CE" w:rsidRDefault="001247CE">
                            <w:pPr>
                              <w:pStyle w:val="Corpotesto"/>
                              <w:spacing w:before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6904EEB7" w14:textId="53C14AAE" w:rsidR="001247CE" w:rsidRDefault="00755185">
                            <w:pPr>
                              <w:ind w:left="2607" w:right="2607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6"/>
                              </w:rPr>
                              <w:t xml:space="preserve">DICHIARAZIONE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LAVORATORE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INDENNITA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TANTUM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2022</w:t>
                            </w:r>
                            <w:r w:rsidR="009C10BD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 € 200</w:t>
                            </w:r>
                          </w:p>
                          <w:p w14:paraId="7D46CDED" w14:textId="77777777" w:rsidR="001247CE" w:rsidRDefault="00755185">
                            <w:pPr>
                              <w:spacing w:before="15"/>
                              <w:ind w:left="2607" w:right="2607"/>
                              <w:jc w:val="center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(art.31</w:t>
                            </w:r>
                            <w:r>
                              <w:rPr>
                                <w:rFonts w:ascii="Arial M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 MT"/>
                                <w:sz w:val="20"/>
                              </w:rPr>
                              <w:t>Decreto</w:t>
                            </w:r>
                            <w:r>
                              <w:rPr>
                                <w:rFonts w:ascii="Arial MT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Legge</w:t>
                            </w:r>
                            <w:proofErr w:type="gramEnd"/>
                            <w:r>
                              <w:rPr>
                                <w:rFonts w:ascii="Arial MT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n.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50/2022)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9B2CC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549.4pt;height:4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" filled="f" strokeweight=".16936mm">
                <v:textbox inset="0,0,0,0">
                  <w:txbxContent>
                    <w:p w14:paraId="01AD1B82" w14:textId="77777777" w:rsidR="001247CE" w:rsidRDefault="001247CE">
                      <w:pPr>
                        <w:pStyle w:val="Corpotesto"/>
                        <w:spacing w:before="7"/>
                        <w:rPr>
                          <w:rFonts w:ascii="Times New Roman"/>
                          <w:sz w:val="20"/>
                        </w:rPr>
                      </w:pPr>
                    </w:p>
                    <w:p w14:paraId="6904EEB7" w14:textId="53C14AAE" w:rsidR="001247CE" w:rsidRDefault="00755185">
                      <w:pPr>
                        <w:ind w:left="2607" w:right="2607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sz w:val="16"/>
                        </w:rPr>
                        <w:t xml:space="preserve">DICHIARAZIONE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LAVORATORE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INDENNITA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’</w:t>
                      </w:r>
                      <w:r>
                        <w:rPr>
                          <w:rFonts w:ascii="Arial" w:hAnsi="Arial"/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TANTUM</w:t>
                      </w:r>
                      <w:r>
                        <w:rPr>
                          <w:rFonts w:ascii="Arial" w:hAnsi="Arial"/>
                          <w:b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2022</w:t>
                      </w:r>
                      <w:r w:rsidR="009C10BD">
                        <w:rPr>
                          <w:rFonts w:ascii="Arial" w:hAnsi="Arial"/>
                          <w:b/>
                          <w:sz w:val="20"/>
                        </w:rPr>
                        <w:t xml:space="preserve"> € 200</w:t>
                      </w:r>
                    </w:p>
                    <w:p w14:paraId="7D46CDED" w14:textId="77777777" w:rsidR="001247CE" w:rsidRDefault="00755185">
                      <w:pPr>
                        <w:spacing w:before="15"/>
                        <w:ind w:left="2607" w:right="2607"/>
                        <w:jc w:val="center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(art.31</w:t>
                      </w:r>
                      <w:r>
                        <w:rPr>
                          <w:rFonts w:ascii="Arial M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Decreto</w:t>
                      </w:r>
                      <w:r>
                        <w:rPr>
                          <w:rFonts w:ascii="Arial MT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Legge</w:t>
                      </w:r>
                      <w:r>
                        <w:rPr>
                          <w:rFonts w:ascii="Arial M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n.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50/2022)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A1F657" w14:textId="77777777" w:rsidR="001247CE" w:rsidRDefault="00755185">
      <w:pPr>
        <w:pStyle w:val="Titolo1"/>
        <w:spacing w:before="144"/>
      </w:pPr>
      <w:r>
        <w:t>Datore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</w:p>
    <w:p w14:paraId="4D74486A" w14:textId="1B3EF2AE" w:rsidR="001247CE" w:rsidRDefault="009A2A68">
      <w:pPr>
        <w:pStyle w:val="Corpotesto"/>
        <w:ind w:left="113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7340B00D" wp14:editId="68A19E33">
                <wp:extent cx="6978650" cy="297180"/>
                <wp:effectExtent l="11430" t="12065" r="10795" b="5080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0" cy="2971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AA9FDC" w14:textId="74553AB4" w:rsidR="001247CE" w:rsidRDefault="001247CE">
                            <w:pPr>
                              <w:spacing w:before="59"/>
                              <w:ind w:left="137"/>
                              <w:rPr>
                                <w:rFonts w:ascii="Courier New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40B00D" id="Text Box 5" o:spid="_x0000_s1027" type="#_x0000_t202" style="width:549.5pt;height:2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" filled="f" strokeweight=".48pt">
                <v:textbox inset="0,0,0,0">
                  <w:txbxContent>
                    <w:p w14:paraId="44AA9FDC" w14:textId="74553AB4" w:rsidR="001247CE" w:rsidRDefault="001247CE">
                      <w:pPr>
                        <w:spacing w:before="59"/>
                        <w:ind w:left="137"/>
                        <w:rPr>
                          <w:rFonts w:ascii="Courier New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10AD810" w14:textId="77777777" w:rsidR="001247CE" w:rsidRDefault="001247CE">
      <w:pPr>
        <w:pStyle w:val="Corpotesto"/>
        <w:spacing w:before="6"/>
        <w:rPr>
          <w:rFonts w:ascii="Arial"/>
          <w:b/>
          <w:sz w:val="29"/>
        </w:rPr>
      </w:pPr>
    </w:p>
    <w:p w14:paraId="180F9137" w14:textId="77777777" w:rsidR="001247CE" w:rsidRDefault="00755185">
      <w:pPr>
        <w:spacing w:before="93"/>
        <w:ind w:left="226"/>
        <w:rPr>
          <w:rFonts w:ascii="Arial"/>
          <w:b/>
          <w:sz w:val="20"/>
        </w:rPr>
      </w:pPr>
      <w:r>
        <w:rPr>
          <w:rFonts w:ascii="Arial"/>
          <w:b/>
          <w:sz w:val="20"/>
        </w:rPr>
        <w:t>Lavoratore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dipendente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4"/>
        <w:gridCol w:w="2052"/>
        <w:gridCol w:w="4033"/>
      </w:tblGrid>
      <w:tr w:rsidR="001247CE" w14:paraId="2E67CDFE" w14:textId="77777777">
        <w:trPr>
          <w:trHeight w:val="645"/>
        </w:trPr>
        <w:tc>
          <w:tcPr>
            <w:tcW w:w="10989" w:type="dxa"/>
            <w:gridSpan w:val="3"/>
          </w:tcPr>
          <w:p w14:paraId="2842B5B0" w14:textId="77777777" w:rsidR="001247CE" w:rsidRDefault="00755185">
            <w:pPr>
              <w:pStyle w:val="TableParagraph"/>
              <w:spacing w:before="1"/>
              <w:ind w:left="107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IL</w:t>
            </w:r>
            <w:r>
              <w:rPr>
                <w:rFonts w:ascii="Arial MT"/>
                <w:spacing w:val="-7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SOTTOSCRITTO</w:t>
            </w:r>
            <w:r>
              <w:rPr>
                <w:rFonts w:ascii="Arial MT"/>
                <w:sz w:val="16"/>
              </w:rPr>
              <w:t>/</w:t>
            </w:r>
            <w:r>
              <w:rPr>
                <w:rFonts w:ascii="Arial MT"/>
                <w:sz w:val="13"/>
              </w:rPr>
              <w:t>A</w:t>
            </w:r>
          </w:p>
          <w:p w14:paraId="2240E397" w14:textId="674CA1B3" w:rsidR="001247CE" w:rsidRDefault="001247CE" w:rsidP="009A2A68">
            <w:pPr>
              <w:pStyle w:val="TableParagraph"/>
              <w:spacing w:before="148"/>
              <w:rPr>
                <w:sz w:val="24"/>
              </w:rPr>
            </w:pPr>
          </w:p>
        </w:tc>
      </w:tr>
      <w:tr w:rsidR="001247CE" w14:paraId="3DD60DE1" w14:textId="77777777">
        <w:trPr>
          <w:trHeight w:val="688"/>
        </w:trPr>
        <w:tc>
          <w:tcPr>
            <w:tcW w:w="4904" w:type="dxa"/>
          </w:tcPr>
          <w:p w14:paraId="5F5658F5" w14:textId="77777777" w:rsidR="001247CE" w:rsidRDefault="00755185">
            <w:pPr>
              <w:pStyle w:val="TableParagraph"/>
              <w:spacing w:line="183" w:lineRule="exact"/>
              <w:ind w:left="107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NATO</w:t>
            </w:r>
            <w:r>
              <w:rPr>
                <w:rFonts w:ascii="Arial MT"/>
                <w:sz w:val="16"/>
              </w:rPr>
              <w:t>/</w:t>
            </w:r>
            <w:r>
              <w:rPr>
                <w:rFonts w:ascii="Arial MT"/>
                <w:sz w:val="13"/>
              </w:rPr>
              <w:t>A</w:t>
            </w:r>
          </w:p>
          <w:p w14:paraId="0E9FA2BC" w14:textId="77777777" w:rsidR="001247CE" w:rsidRDefault="001247CE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1D32BB80" w14:textId="1EF209EC" w:rsidR="001247CE" w:rsidRDefault="001247CE">
            <w:pPr>
              <w:pStyle w:val="TableParagraph"/>
              <w:ind w:left="262"/>
              <w:rPr>
                <w:sz w:val="24"/>
              </w:rPr>
            </w:pPr>
          </w:p>
        </w:tc>
        <w:tc>
          <w:tcPr>
            <w:tcW w:w="2052" w:type="dxa"/>
          </w:tcPr>
          <w:p w14:paraId="3E4FCFA1" w14:textId="77777777" w:rsidR="001247CE" w:rsidRDefault="00755185">
            <w:pPr>
              <w:pStyle w:val="TableParagraph"/>
              <w:spacing w:before="26"/>
              <w:ind w:left="107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IL</w:t>
            </w:r>
          </w:p>
          <w:p w14:paraId="16DD1AD3" w14:textId="77777777" w:rsidR="001247CE" w:rsidRDefault="001247CE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14:paraId="3B5AC122" w14:textId="6B76CB16" w:rsidR="001247CE" w:rsidRDefault="001247CE">
            <w:pPr>
              <w:pStyle w:val="TableParagraph"/>
              <w:ind w:left="409"/>
              <w:rPr>
                <w:sz w:val="24"/>
              </w:rPr>
            </w:pPr>
          </w:p>
        </w:tc>
        <w:tc>
          <w:tcPr>
            <w:tcW w:w="4033" w:type="dxa"/>
          </w:tcPr>
          <w:p w14:paraId="23AFFCD6" w14:textId="77777777" w:rsidR="001247CE" w:rsidRDefault="00755185">
            <w:pPr>
              <w:pStyle w:val="TableParagraph"/>
              <w:spacing w:before="26"/>
              <w:ind w:left="110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CODICE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FISCALE</w:t>
            </w:r>
          </w:p>
          <w:p w14:paraId="31835C29" w14:textId="77777777" w:rsidR="001247CE" w:rsidRDefault="001247CE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14:paraId="17735023" w14:textId="3D340EBE" w:rsidR="001247CE" w:rsidRDefault="001247CE">
            <w:pPr>
              <w:pStyle w:val="TableParagraph"/>
              <w:ind w:left="161"/>
              <w:rPr>
                <w:sz w:val="24"/>
              </w:rPr>
            </w:pPr>
          </w:p>
        </w:tc>
      </w:tr>
      <w:tr w:rsidR="001247CE" w14:paraId="14E0F10C" w14:textId="77777777">
        <w:trPr>
          <w:trHeight w:val="645"/>
        </w:trPr>
        <w:tc>
          <w:tcPr>
            <w:tcW w:w="4904" w:type="dxa"/>
          </w:tcPr>
          <w:p w14:paraId="57DF4F4C" w14:textId="77777777" w:rsidR="001247CE" w:rsidRDefault="00755185">
            <w:pPr>
              <w:pStyle w:val="TableParagraph"/>
              <w:spacing w:before="29"/>
              <w:ind w:left="107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RESIDENTE</w:t>
            </w:r>
            <w:r>
              <w:rPr>
                <w:rFonts w:ascii="Arial MT"/>
                <w:spacing w:val="-3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IN</w:t>
            </w:r>
          </w:p>
          <w:p w14:paraId="2CF1F94B" w14:textId="77777777" w:rsidR="001247CE" w:rsidRDefault="001247CE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14:paraId="59F56E30" w14:textId="112673F4" w:rsidR="001247CE" w:rsidRDefault="001247CE">
            <w:pPr>
              <w:pStyle w:val="TableParagraph"/>
              <w:spacing w:line="251" w:lineRule="exact"/>
              <w:ind w:left="262"/>
              <w:rPr>
                <w:sz w:val="24"/>
              </w:rPr>
            </w:pPr>
          </w:p>
        </w:tc>
        <w:tc>
          <w:tcPr>
            <w:tcW w:w="2052" w:type="dxa"/>
          </w:tcPr>
          <w:p w14:paraId="37910D44" w14:textId="77777777" w:rsidR="001247CE" w:rsidRDefault="00755185">
            <w:pPr>
              <w:pStyle w:val="TableParagraph"/>
              <w:spacing w:before="29"/>
              <w:ind w:left="107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CAP</w:t>
            </w:r>
          </w:p>
          <w:p w14:paraId="52B6BDC6" w14:textId="77777777" w:rsidR="001247CE" w:rsidRDefault="001247CE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14:paraId="479B2720" w14:textId="0B3B24D2" w:rsidR="001247CE" w:rsidRDefault="001247CE">
            <w:pPr>
              <w:pStyle w:val="TableParagraph"/>
              <w:spacing w:line="251" w:lineRule="exact"/>
              <w:ind w:left="649"/>
              <w:rPr>
                <w:sz w:val="24"/>
              </w:rPr>
            </w:pPr>
          </w:p>
        </w:tc>
        <w:tc>
          <w:tcPr>
            <w:tcW w:w="4033" w:type="dxa"/>
          </w:tcPr>
          <w:p w14:paraId="2638DA6E" w14:textId="77777777" w:rsidR="001247CE" w:rsidRDefault="00755185">
            <w:pPr>
              <w:pStyle w:val="TableParagraph"/>
              <w:spacing w:before="29"/>
              <w:ind w:left="110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COMUNE</w:t>
            </w:r>
          </w:p>
          <w:p w14:paraId="6E2085B3" w14:textId="77777777" w:rsidR="001247CE" w:rsidRDefault="001247CE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14:paraId="70B618C3" w14:textId="463A7D92" w:rsidR="001247CE" w:rsidRDefault="001247CE">
            <w:pPr>
              <w:pStyle w:val="TableParagraph"/>
              <w:spacing w:line="251" w:lineRule="exact"/>
              <w:ind w:left="161"/>
              <w:rPr>
                <w:sz w:val="24"/>
              </w:rPr>
            </w:pPr>
          </w:p>
        </w:tc>
      </w:tr>
    </w:tbl>
    <w:p w14:paraId="148C04BF" w14:textId="77777777" w:rsidR="001247CE" w:rsidRDefault="00755185">
      <w:pPr>
        <w:spacing w:before="191"/>
        <w:ind w:left="226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qualità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dipendente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questa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ditta</w:t>
      </w:r>
    </w:p>
    <w:p w14:paraId="5A9ECD61" w14:textId="77777777" w:rsidR="001247CE" w:rsidRDefault="001247CE">
      <w:pPr>
        <w:pStyle w:val="Corpotesto"/>
        <w:spacing w:before="9"/>
        <w:rPr>
          <w:rFonts w:ascii="Arial MT"/>
          <w:sz w:val="21"/>
        </w:rPr>
      </w:pPr>
    </w:p>
    <w:p w14:paraId="1939F2B5" w14:textId="77777777" w:rsidR="001247CE" w:rsidRDefault="00755185" w:rsidP="00CD361A">
      <w:pPr>
        <w:pStyle w:val="Titolo1"/>
        <w:ind w:left="4962" w:right="5107"/>
        <w:jc w:val="center"/>
      </w:pPr>
      <w:r>
        <w:t>DICHIARA</w:t>
      </w:r>
    </w:p>
    <w:p w14:paraId="5F20D5E1" w14:textId="77777777" w:rsidR="001247CE" w:rsidRDefault="001247CE">
      <w:pPr>
        <w:pStyle w:val="Corpotesto"/>
        <w:spacing w:before="10"/>
        <w:rPr>
          <w:rFonts w:ascii="Arial"/>
          <w:b/>
          <w:sz w:val="20"/>
        </w:rPr>
      </w:pPr>
    </w:p>
    <w:p w14:paraId="40C0C53A" w14:textId="3A91AD40" w:rsidR="001247CE" w:rsidRDefault="00755185" w:rsidP="00E15F96">
      <w:pPr>
        <w:pStyle w:val="Titolo2"/>
        <w:numPr>
          <w:ilvl w:val="0"/>
          <w:numId w:val="1"/>
        </w:numPr>
        <w:spacing w:line="496" w:lineRule="auto"/>
        <w:ind w:right="717"/>
        <w:jc w:val="both"/>
      </w:pPr>
      <w:r>
        <w:t xml:space="preserve">ai sensi dell'art. 31 del </w:t>
      </w:r>
      <w:proofErr w:type="gramStart"/>
      <w:r>
        <w:t>Decreto Legge</w:t>
      </w:r>
      <w:proofErr w:type="gramEnd"/>
      <w:r>
        <w:t xml:space="preserve"> 50/2022, sotto la propria responsabilità, di non essere titolare delle prestazioni di cui all'articolo 32,</w:t>
      </w:r>
      <w:r w:rsidR="00833E96">
        <w:t xml:space="preserve"> </w:t>
      </w:r>
      <w:r>
        <w:t>commi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(trattamenti</w:t>
      </w:r>
      <w:r>
        <w:rPr>
          <w:spacing w:val="-1"/>
        </w:rPr>
        <w:t xml:space="preserve"> </w:t>
      </w:r>
      <w:r>
        <w:t>pensionistici) e 18</w:t>
      </w:r>
      <w:r>
        <w:rPr>
          <w:spacing w:val="-2"/>
        </w:rPr>
        <w:t xml:space="preserve"> </w:t>
      </w:r>
      <w:r>
        <w:t>(reddito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cittadinanza)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chiesto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medesima indennità</w:t>
      </w:r>
      <w:r w:rsidR="009C10BD">
        <w:t xml:space="preserve"> </w:t>
      </w:r>
      <w:r>
        <w:t>ad</w:t>
      </w:r>
      <w:r>
        <w:rPr>
          <w:spacing w:val="-3"/>
        </w:rPr>
        <w:t xml:space="preserve"> </w:t>
      </w:r>
      <w:r>
        <w:t>altro</w:t>
      </w:r>
      <w:r>
        <w:rPr>
          <w:spacing w:val="-2"/>
        </w:rPr>
        <w:t xml:space="preserve"> </w:t>
      </w:r>
      <w:r>
        <w:t>datore di</w:t>
      </w:r>
      <w:r>
        <w:rPr>
          <w:spacing w:val="-2"/>
        </w:rPr>
        <w:t xml:space="preserve"> </w:t>
      </w:r>
      <w:r>
        <w:t>lavoro</w:t>
      </w:r>
      <w:r w:rsidR="00E15F96">
        <w:t>;</w:t>
      </w:r>
    </w:p>
    <w:p w14:paraId="2C819A24" w14:textId="0582F56F" w:rsidR="00E15F96" w:rsidRDefault="00E15F96" w:rsidP="00E15F96">
      <w:pPr>
        <w:pStyle w:val="Titolo2"/>
        <w:numPr>
          <w:ilvl w:val="0"/>
          <w:numId w:val="1"/>
        </w:numPr>
        <w:spacing w:line="496" w:lineRule="auto"/>
        <w:ind w:right="717"/>
        <w:jc w:val="both"/>
      </w:pPr>
      <w:r>
        <w:t xml:space="preserve">di non aver diritto ad ulteriori indennità di cui all’art. 31 del </w:t>
      </w:r>
      <w:proofErr w:type="gramStart"/>
      <w:r>
        <w:t>Decreto Legge</w:t>
      </w:r>
      <w:proofErr w:type="gramEnd"/>
      <w:r>
        <w:t xml:space="preserve"> 50/2022 o comunque di impegnarsi a non dichiarare ad altri datori di lavoro di averne diritto in indennità spettante una sola volta;</w:t>
      </w:r>
    </w:p>
    <w:p w14:paraId="79ED84BB" w14:textId="77777777" w:rsidR="00E15F96" w:rsidRDefault="00E15F96" w:rsidP="009C10BD">
      <w:pPr>
        <w:pStyle w:val="Titolo2"/>
        <w:spacing w:line="496" w:lineRule="auto"/>
        <w:ind w:right="717"/>
        <w:jc w:val="both"/>
      </w:pPr>
    </w:p>
    <w:p w14:paraId="6705F7CE" w14:textId="6B007D0A" w:rsidR="00503AAE" w:rsidRDefault="00503AAE">
      <w:pPr>
        <w:spacing w:before="3"/>
        <w:ind w:left="226"/>
        <w:rPr>
          <w:rFonts w:ascii="Arial MT"/>
          <w:sz w:val="20"/>
        </w:rPr>
      </w:pPr>
    </w:p>
    <w:p w14:paraId="194AC7E0" w14:textId="60DAA281" w:rsidR="0091021C" w:rsidRDefault="0091021C" w:rsidP="0091021C">
      <w:pPr>
        <w:pStyle w:val="Titolo1"/>
        <w:ind w:left="4536" w:right="4426"/>
        <w:jc w:val="center"/>
      </w:pPr>
      <w:r>
        <w:t>DICHIARA INOLTRE</w:t>
      </w:r>
    </w:p>
    <w:p w14:paraId="576BAF32" w14:textId="25CE564F" w:rsidR="00503AAE" w:rsidRDefault="0091021C" w:rsidP="00CD361A">
      <w:pPr>
        <w:spacing w:before="3"/>
        <w:ind w:left="226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 xml:space="preserve">(solo per </w:t>
      </w:r>
      <w:r w:rsidR="00CD361A">
        <w:rPr>
          <w:rFonts w:ascii="Arial MT"/>
          <w:sz w:val="20"/>
        </w:rPr>
        <w:t>lavoratori assunti dopo 30/04/2022)</w:t>
      </w:r>
    </w:p>
    <w:p w14:paraId="3E5B1877" w14:textId="77777777" w:rsidR="001247CE" w:rsidRDefault="001247CE">
      <w:pPr>
        <w:pStyle w:val="Corpotesto"/>
        <w:spacing w:before="8"/>
        <w:rPr>
          <w:rFonts w:ascii="Arial MT"/>
          <w:sz w:val="21"/>
        </w:rPr>
      </w:pPr>
    </w:p>
    <w:p w14:paraId="47C65144" w14:textId="03237BF4" w:rsidR="001247CE" w:rsidRPr="00A66C92" w:rsidRDefault="009A2A68">
      <w:pPr>
        <w:spacing w:line="249" w:lineRule="auto"/>
        <w:ind w:left="475" w:right="832" w:hanging="12"/>
        <w:rPr>
          <w:rFonts w:ascii="Arial MT" w:eastAsia="Arial MT" w:hAnsi="Arial MT" w:cs="Arial MT"/>
          <w:sz w:val="20"/>
          <w:szCs w:val="20"/>
        </w:rPr>
      </w:pPr>
      <w:r w:rsidRPr="00A66C92">
        <w:rPr>
          <w:rFonts w:ascii="Arial MT" w:eastAsia="Arial MT" w:hAnsi="Arial MT" w:cs="Arial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3509D5E" wp14:editId="5EE0E6EF">
                <wp:simplePos x="0" y="0"/>
                <wp:positionH relativeFrom="page">
                  <wp:posOffset>288290</wp:posOffset>
                </wp:positionH>
                <wp:positionV relativeFrom="paragraph">
                  <wp:posOffset>-5715</wp:posOffset>
                </wp:positionV>
                <wp:extent cx="163195" cy="18288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95" cy="182880"/>
                        </a:xfrm>
                        <a:custGeom>
                          <a:avLst/>
                          <a:gdLst>
                            <a:gd name="T0" fmla="+- 0 698 454"/>
                            <a:gd name="T1" fmla="*/ T0 w 257"/>
                            <a:gd name="T2" fmla="+- 0 269 -9"/>
                            <a:gd name="T3" fmla="*/ 269 h 288"/>
                            <a:gd name="T4" fmla="+- 0 689 454"/>
                            <a:gd name="T5" fmla="*/ T4 w 257"/>
                            <a:gd name="T6" fmla="+- 0 269 -9"/>
                            <a:gd name="T7" fmla="*/ 269 h 288"/>
                            <a:gd name="T8" fmla="+- 0 463 454"/>
                            <a:gd name="T9" fmla="*/ T8 w 257"/>
                            <a:gd name="T10" fmla="+- 0 269 -9"/>
                            <a:gd name="T11" fmla="*/ 269 h 288"/>
                            <a:gd name="T12" fmla="+- 0 454 454"/>
                            <a:gd name="T13" fmla="*/ T12 w 257"/>
                            <a:gd name="T14" fmla="+- 0 269 -9"/>
                            <a:gd name="T15" fmla="*/ 269 h 288"/>
                            <a:gd name="T16" fmla="+- 0 454 454"/>
                            <a:gd name="T17" fmla="*/ T16 w 257"/>
                            <a:gd name="T18" fmla="+- 0 279 -9"/>
                            <a:gd name="T19" fmla="*/ 279 h 288"/>
                            <a:gd name="T20" fmla="+- 0 463 454"/>
                            <a:gd name="T21" fmla="*/ T20 w 257"/>
                            <a:gd name="T22" fmla="+- 0 279 -9"/>
                            <a:gd name="T23" fmla="*/ 279 h 288"/>
                            <a:gd name="T24" fmla="+- 0 689 454"/>
                            <a:gd name="T25" fmla="*/ T24 w 257"/>
                            <a:gd name="T26" fmla="+- 0 279 -9"/>
                            <a:gd name="T27" fmla="*/ 279 h 288"/>
                            <a:gd name="T28" fmla="+- 0 698 454"/>
                            <a:gd name="T29" fmla="*/ T28 w 257"/>
                            <a:gd name="T30" fmla="+- 0 279 -9"/>
                            <a:gd name="T31" fmla="*/ 279 h 288"/>
                            <a:gd name="T32" fmla="+- 0 698 454"/>
                            <a:gd name="T33" fmla="*/ T32 w 257"/>
                            <a:gd name="T34" fmla="+- 0 269 -9"/>
                            <a:gd name="T35" fmla="*/ 269 h 288"/>
                            <a:gd name="T36" fmla="+- 0 698 454"/>
                            <a:gd name="T37" fmla="*/ T36 w 257"/>
                            <a:gd name="T38" fmla="+- 0 -9 -9"/>
                            <a:gd name="T39" fmla="*/ -9 h 288"/>
                            <a:gd name="T40" fmla="+- 0 689 454"/>
                            <a:gd name="T41" fmla="*/ T40 w 257"/>
                            <a:gd name="T42" fmla="+- 0 -9 -9"/>
                            <a:gd name="T43" fmla="*/ -9 h 288"/>
                            <a:gd name="T44" fmla="+- 0 463 454"/>
                            <a:gd name="T45" fmla="*/ T44 w 257"/>
                            <a:gd name="T46" fmla="+- 0 -9 -9"/>
                            <a:gd name="T47" fmla="*/ -9 h 288"/>
                            <a:gd name="T48" fmla="+- 0 454 454"/>
                            <a:gd name="T49" fmla="*/ T48 w 257"/>
                            <a:gd name="T50" fmla="+- 0 -9 -9"/>
                            <a:gd name="T51" fmla="*/ -9 h 288"/>
                            <a:gd name="T52" fmla="+- 0 454 454"/>
                            <a:gd name="T53" fmla="*/ T52 w 257"/>
                            <a:gd name="T54" fmla="+- 0 1 -9"/>
                            <a:gd name="T55" fmla="*/ 1 h 288"/>
                            <a:gd name="T56" fmla="+- 0 454 454"/>
                            <a:gd name="T57" fmla="*/ T56 w 257"/>
                            <a:gd name="T58" fmla="+- 0 269 -9"/>
                            <a:gd name="T59" fmla="*/ 269 h 288"/>
                            <a:gd name="T60" fmla="+- 0 463 454"/>
                            <a:gd name="T61" fmla="*/ T60 w 257"/>
                            <a:gd name="T62" fmla="+- 0 269 -9"/>
                            <a:gd name="T63" fmla="*/ 269 h 288"/>
                            <a:gd name="T64" fmla="+- 0 463 454"/>
                            <a:gd name="T65" fmla="*/ T64 w 257"/>
                            <a:gd name="T66" fmla="+- 0 1 -9"/>
                            <a:gd name="T67" fmla="*/ 1 h 288"/>
                            <a:gd name="T68" fmla="+- 0 689 454"/>
                            <a:gd name="T69" fmla="*/ T68 w 257"/>
                            <a:gd name="T70" fmla="+- 0 1 -9"/>
                            <a:gd name="T71" fmla="*/ 1 h 288"/>
                            <a:gd name="T72" fmla="+- 0 689 454"/>
                            <a:gd name="T73" fmla="*/ T72 w 257"/>
                            <a:gd name="T74" fmla="+- 0 269 -9"/>
                            <a:gd name="T75" fmla="*/ 269 h 288"/>
                            <a:gd name="T76" fmla="+- 0 698 454"/>
                            <a:gd name="T77" fmla="*/ T76 w 257"/>
                            <a:gd name="T78" fmla="+- 0 269 -9"/>
                            <a:gd name="T79" fmla="*/ 269 h 288"/>
                            <a:gd name="T80" fmla="+- 0 698 454"/>
                            <a:gd name="T81" fmla="*/ T80 w 257"/>
                            <a:gd name="T82" fmla="+- 0 1 -9"/>
                            <a:gd name="T83" fmla="*/ 1 h 288"/>
                            <a:gd name="T84" fmla="+- 0 698 454"/>
                            <a:gd name="T85" fmla="*/ T84 w 257"/>
                            <a:gd name="T86" fmla="+- 0 -9 -9"/>
                            <a:gd name="T87" fmla="*/ -9 h 288"/>
                            <a:gd name="T88" fmla="+- 0 710 454"/>
                            <a:gd name="T89" fmla="*/ T88 w 257"/>
                            <a:gd name="T90" fmla="+- 0 269 -9"/>
                            <a:gd name="T91" fmla="*/ 269 h 288"/>
                            <a:gd name="T92" fmla="+- 0 701 454"/>
                            <a:gd name="T93" fmla="*/ T92 w 257"/>
                            <a:gd name="T94" fmla="+- 0 269 -9"/>
                            <a:gd name="T95" fmla="*/ 269 h 288"/>
                            <a:gd name="T96" fmla="+- 0 698 454"/>
                            <a:gd name="T97" fmla="*/ T96 w 257"/>
                            <a:gd name="T98" fmla="+- 0 269 -9"/>
                            <a:gd name="T99" fmla="*/ 269 h 288"/>
                            <a:gd name="T100" fmla="+- 0 698 454"/>
                            <a:gd name="T101" fmla="*/ T100 w 257"/>
                            <a:gd name="T102" fmla="+- 0 279 -9"/>
                            <a:gd name="T103" fmla="*/ 279 h 288"/>
                            <a:gd name="T104" fmla="+- 0 701 454"/>
                            <a:gd name="T105" fmla="*/ T104 w 257"/>
                            <a:gd name="T106" fmla="+- 0 279 -9"/>
                            <a:gd name="T107" fmla="*/ 279 h 288"/>
                            <a:gd name="T108" fmla="+- 0 710 454"/>
                            <a:gd name="T109" fmla="*/ T108 w 257"/>
                            <a:gd name="T110" fmla="+- 0 279 -9"/>
                            <a:gd name="T111" fmla="*/ 279 h 288"/>
                            <a:gd name="T112" fmla="+- 0 710 454"/>
                            <a:gd name="T113" fmla="*/ T112 w 257"/>
                            <a:gd name="T114" fmla="+- 0 269 -9"/>
                            <a:gd name="T115" fmla="*/ 269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257" h="288">
                              <a:moveTo>
                                <a:pt x="244" y="278"/>
                              </a:moveTo>
                              <a:lnTo>
                                <a:pt x="235" y="278"/>
                              </a:lnTo>
                              <a:lnTo>
                                <a:pt x="9" y="278"/>
                              </a:lnTo>
                              <a:lnTo>
                                <a:pt x="0" y="278"/>
                              </a:lnTo>
                              <a:lnTo>
                                <a:pt x="0" y="288"/>
                              </a:lnTo>
                              <a:lnTo>
                                <a:pt x="9" y="288"/>
                              </a:lnTo>
                              <a:lnTo>
                                <a:pt x="235" y="288"/>
                              </a:lnTo>
                              <a:lnTo>
                                <a:pt x="244" y="288"/>
                              </a:lnTo>
                              <a:lnTo>
                                <a:pt x="244" y="278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78"/>
                              </a:lnTo>
                              <a:lnTo>
                                <a:pt x="9" y="278"/>
                              </a:lnTo>
                              <a:lnTo>
                                <a:pt x="9" y="10"/>
                              </a:lnTo>
                              <a:lnTo>
                                <a:pt x="235" y="10"/>
                              </a:lnTo>
                              <a:lnTo>
                                <a:pt x="235" y="278"/>
                              </a:lnTo>
                              <a:lnTo>
                                <a:pt x="244" y="278"/>
                              </a:lnTo>
                              <a:lnTo>
                                <a:pt x="244" y="10"/>
                              </a:lnTo>
                              <a:lnTo>
                                <a:pt x="244" y="0"/>
                              </a:lnTo>
                              <a:close/>
                              <a:moveTo>
                                <a:pt x="256" y="278"/>
                              </a:moveTo>
                              <a:lnTo>
                                <a:pt x="247" y="278"/>
                              </a:lnTo>
                              <a:lnTo>
                                <a:pt x="244" y="278"/>
                              </a:lnTo>
                              <a:lnTo>
                                <a:pt x="244" y="288"/>
                              </a:lnTo>
                              <a:lnTo>
                                <a:pt x="247" y="288"/>
                              </a:lnTo>
                              <a:lnTo>
                                <a:pt x="256" y="288"/>
                              </a:lnTo>
                              <a:lnTo>
                                <a:pt x="256" y="2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B917" id="AutoShape 4" o:spid="_x0000_s1026" style="position:absolute;margin-left:22.7pt;margin-top:-.45pt;width:12.85pt;height:14.4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" path="m244,278r-9,l9,278r-9,l,288r9,l235,288r9,l244,278xm244,r-9,l9,,,,,10,,278r9,l9,10r226,l235,278r9,l244,10,244,xm256,278r-9,l244,278r,10l247,288r9,l256,278xe" fillcolor="black" stroked="f">
                <v:path arrowok="t" o:connecttype="custom" o:connectlocs="154940,170815;149225,170815;5715,170815;0,170815;0,177165;5715,177165;149225,177165;154940,177165;154940,170815;154940,-5715;149225,-5715;5715,-5715;0,-5715;0,635;0,170815;5715,170815;5715,635;149225,635;149225,170815;154940,170815;154940,635;154940,-5715;162560,170815;156845,170815;154940,170815;154940,177165;156845,177165;162560,177165;162560,170815" o:connectangles="0,0,0,0,0,0,0,0,0,0,0,0,0,0,0,0,0,0,0,0,0,0,0,0,0,0,0,0,0"/>
                <w10:wrap anchorx="page"/>
              </v:shape>
            </w:pict>
          </mc:Fallback>
        </mc:AlternateContent>
      </w:r>
      <w:r w:rsidR="00755185" w:rsidRPr="00A66C92">
        <w:rPr>
          <w:rFonts w:ascii="Arial MT" w:eastAsia="Arial MT" w:hAnsi="Arial MT" w:cs="Arial MT"/>
          <w:sz w:val="20"/>
          <w:szCs w:val="20"/>
        </w:rPr>
        <w:t>di avere fruito dell’esonero di 0,8 punti percentuali sulla quota dei contributi previdenziali, nel primo quadrimestre, presso altro datore di lavoro.</w:t>
      </w:r>
    </w:p>
    <w:p w14:paraId="1E2874D9" w14:textId="77777777" w:rsidR="001247CE" w:rsidRDefault="001247CE">
      <w:pPr>
        <w:pStyle w:val="Corpotesto"/>
        <w:rPr>
          <w:sz w:val="20"/>
        </w:rPr>
      </w:pPr>
    </w:p>
    <w:p w14:paraId="111765D4" w14:textId="77777777" w:rsidR="001247CE" w:rsidRDefault="001247CE">
      <w:pPr>
        <w:pStyle w:val="Corpotesto"/>
        <w:rPr>
          <w:sz w:val="20"/>
        </w:rPr>
      </w:pPr>
    </w:p>
    <w:p w14:paraId="49AA23F2" w14:textId="77777777" w:rsidR="001247CE" w:rsidRDefault="001247CE">
      <w:pPr>
        <w:pStyle w:val="Corpotesto"/>
        <w:rPr>
          <w:sz w:val="20"/>
        </w:rPr>
      </w:pPr>
    </w:p>
    <w:p w14:paraId="1F31E205" w14:textId="77777777" w:rsidR="001247CE" w:rsidRDefault="001247CE">
      <w:pPr>
        <w:pStyle w:val="Corpotesto"/>
        <w:rPr>
          <w:sz w:val="20"/>
        </w:rPr>
      </w:pPr>
    </w:p>
    <w:p w14:paraId="57B88AE5" w14:textId="77777777" w:rsidR="001247CE" w:rsidRDefault="001247CE">
      <w:pPr>
        <w:pStyle w:val="Corpotesto"/>
        <w:rPr>
          <w:sz w:val="20"/>
        </w:rPr>
      </w:pPr>
    </w:p>
    <w:p w14:paraId="5DB54C0E" w14:textId="77777777" w:rsidR="001247CE" w:rsidRDefault="001247CE">
      <w:pPr>
        <w:pStyle w:val="Corpotesto"/>
        <w:spacing w:before="2"/>
        <w:rPr>
          <w:sz w:val="27"/>
        </w:rPr>
      </w:pPr>
    </w:p>
    <w:p w14:paraId="0F339F43" w14:textId="77777777" w:rsidR="001247CE" w:rsidRDefault="00755185">
      <w:pPr>
        <w:pStyle w:val="Titolo2"/>
        <w:tabs>
          <w:tab w:val="left" w:pos="8193"/>
        </w:tabs>
        <w:spacing w:before="93"/>
        <w:ind w:left="1321"/>
      </w:pPr>
      <w:r>
        <w:t>Data</w:t>
      </w:r>
      <w:r>
        <w:tab/>
        <w:t>In</w:t>
      </w:r>
      <w:r>
        <w:rPr>
          <w:spacing w:val="-2"/>
        </w:rPr>
        <w:t xml:space="preserve"> </w:t>
      </w:r>
      <w:r>
        <w:t>fede</w:t>
      </w:r>
    </w:p>
    <w:p w14:paraId="4A718F93" w14:textId="77777777" w:rsidR="001247CE" w:rsidRDefault="001247CE">
      <w:pPr>
        <w:pStyle w:val="Corpotesto"/>
        <w:rPr>
          <w:rFonts w:ascii="Arial MT"/>
          <w:sz w:val="20"/>
        </w:rPr>
      </w:pPr>
    </w:p>
    <w:p w14:paraId="019DEA20" w14:textId="66151B96" w:rsidR="001247CE" w:rsidRDefault="009A2A68">
      <w:pPr>
        <w:pStyle w:val="Corpotesto"/>
        <w:rPr>
          <w:rFonts w:ascii="Arial MT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6B1F850" wp14:editId="1B67542E">
                <wp:simplePos x="0" y="0"/>
                <wp:positionH relativeFrom="page">
                  <wp:posOffset>809625</wp:posOffset>
                </wp:positionH>
                <wp:positionV relativeFrom="paragraph">
                  <wp:posOffset>139065</wp:posOffset>
                </wp:positionV>
                <wp:extent cx="77597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5970" cy="1270"/>
                        </a:xfrm>
                        <a:custGeom>
                          <a:avLst/>
                          <a:gdLst>
                            <a:gd name="T0" fmla="+- 0 1275 1275"/>
                            <a:gd name="T1" fmla="*/ T0 w 1222"/>
                            <a:gd name="T2" fmla="+- 0 2497 1275"/>
                            <a:gd name="T3" fmla="*/ T2 w 12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22">
                              <a:moveTo>
                                <a:pt x="0" y="0"/>
                              </a:moveTo>
                              <a:lnTo>
                                <a:pt x="122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69DC7" id="Freeform 3" o:spid="_x0000_s1026" style="position:absolute;margin-left:63.75pt;margin-top:10.95pt;width:61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" path="m,l1222,e" filled="f" strokeweight=".22136mm">
                <v:path arrowok="t" o:connecttype="custom" o:connectlocs="0,0;7759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48FF4BE" wp14:editId="6E7CED3E">
                <wp:simplePos x="0" y="0"/>
                <wp:positionH relativeFrom="page">
                  <wp:posOffset>4726940</wp:posOffset>
                </wp:positionH>
                <wp:positionV relativeFrom="paragraph">
                  <wp:posOffset>139065</wp:posOffset>
                </wp:positionV>
                <wp:extent cx="190690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6905" cy="1270"/>
                        </a:xfrm>
                        <a:custGeom>
                          <a:avLst/>
                          <a:gdLst>
                            <a:gd name="T0" fmla="+- 0 7444 7444"/>
                            <a:gd name="T1" fmla="*/ T0 w 3003"/>
                            <a:gd name="T2" fmla="+- 0 9667 7444"/>
                            <a:gd name="T3" fmla="*/ T2 w 3003"/>
                            <a:gd name="T4" fmla="+- 0 9669 7444"/>
                            <a:gd name="T5" fmla="*/ T4 w 3003"/>
                            <a:gd name="T6" fmla="+- 0 10224 7444"/>
                            <a:gd name="T7" fmla="*/ T6 w 3003"/>
                            <a:gd name="T8" fmla="+- 0 10226 7444"/>
                            <a:gd name="T9" fmla="*/ T8 w 3003"/>
                            <a:gd name="T10" fmla="+- 0 10447 7444"/>
                            <a:gd name="T11" fmla="*/ T10 w 3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003">
                              <a:moveTo>
                                <a:pt x="0" y="0"/>
                              </a:moveTo>
                              <a:lnTo>
                                <a:pt x="2223" y="0"/>
                              </a:lnTo>
                              <a:moveTo>
                                <a:pt x="2225" y="0"/>
                              </a:moveTo>
                              <a:lnTo>
                                <a:pt x="2780" y="0"/>
                              </a:lnTo>
                              <a:moveTo>
                                <a:pt x="2782" y="0"/>
                              </a:moveTo>
                              <a:lnTo>
                                <a:pt x="300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BF6FF" id="AutoShape 2" o:spid="_x0000_s1026" style="position:absolute;margin-left:372.2pt;margin-top:10.95pt;width:150.1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" path="m,l2223,t2,l2780,t2,l3003,e" filled="f" strokeweight=".22136mm">
                <v:path arrowok="t" o:connecttype="custom" o:connectlocs="0,0;1411605,0;1412875,0;1765300,0;1766570,0;1906905,0" o:connectangles="0,0,0,0,0,0"/>
                <w10:wrap type="topAndBottom" anchorx="page"/>
              </v:shape>
            </w:pict>
          </mc:Fallback>
        </mc:AlternateContent>
      </w:r>
    </w:p>
    <w:p w14:paraId="222B7A6F" w14:textId="77777777" w:rsidR="001247CE" w:rsidRDefault="001247CE">
      <w:pPr>
        <w:pStyle w:val="Corpotesto"/>
        <w:rPr>
          <w:rFonts w:ascii="Arial MT"/>
          <w:sz w:val="20"/>
        </w:rPr>
      </w:pPr>
    </w:p>
    <w:p w14:paraId="7904BFA0" w14:textId="77777777" w:rsidR="001247CE" w:rsidRDefault="001247CE">
      <w:pPr>
        <w:pStyle w:val="Corpotesto"/>
        <w:rPr>
          <w:rFonts w:ascii="Arial MT"/>
          <w:sz w:val="20"/>
        </w:rPr>
      </w:pPr>
    </w:p>
    <w:p w14:paraId="46385785" w14:textId="77777777" w:rsidR="001247CE" w:rsidRDefault="001247CE">
      <w:pPr>
        <w:pStyle w:val="Corpotesto"/>
        <w:rPr>
          <w:rFonts w:ascii="Arial MT"/>
          <w:sz w:val="20"/>
        </w:rPr>
      </w:pPr>
    </w:p>
    <w:p w14:paraId="7A826B3F" w14:textId="77777777" w:rsidR="001247CE" w:rsidRDefault="001247CE">
      <w:pPr>
        <w:pStyle w:val="Corpotesto"/>
        <w:rPr>
          <w:rFonts w:ascii="Arial MT"/>
          <w:sz w:val="20"/>
        </w:rPr>
      </w:pPr>
    </w:p>
    <w:p w14:paraId="7859393C" w14:textId="77777777" w:rsidR="001247CE" w:rsidRDefault="001247CE">
      <w:pPr>
        <w:pStyle w:val="Corpotesto"/>
        <w:rPr>
          <w:rFonts w:ascii="Arial MT"/>
          <w:sz w:val="20"/>
        </w:rPr>
      </w:pPr>
    </w:p>
    <w:p w14:paraId="11F59BA0" w14:textId="77777777" w:rsidR="001247CE" w:rsidRDefault="001247CE">
      <w:pPr>
        <w:pStyle w:val="Corpotesto"/>
        <w:rPr>
          <w:rFonts w:ascii="Arial MT"/>
          <w:sz w:val="20"/>
        </w:rPr>
      </w:pPr>
    </w:p>
    <w:p w14:paraId="16600119" w14:textId="77777777" w:rsidR="001247CE" w:rsidRDefault="001247CE">
      <w:pPr>
        <w:pStyle w:val="Corpotesto"/>
        <w:rPr>
          <w:rFonts w:ascii="Arial MT"/>
          <w:sz w:val="20"/>
        </w:rPr>
      </w:pPr>
    </w:p>
    <w:p w14:paraId="7C16E9DB" w14:textId="77777777" w:rsidR="001247CE" w:rsidRDefault="001247CE">
      <w:pPr>
        <w:pStyle w:val="Corpotesto"/>
        <w:rPr>
          <w:rFonts w:ascii="Arial MT"/>
          <w:sz w:val="20"/>
        </w:rPr>
      </w:pPr>
    </w:p>
    <w:p w14:paraId="1616653B" w14:textId="77777777" w:rsidR="001247CE" w:rsidRDefault="001247CE">
      <w:pPr>
        <w:pStyle w:val="Corpotesto"/>
        <w:spacing w:before="11"/>
        <w:rPr>
          <w:rFonts w:ascii="Arial MT"/>
          <w:sz w:val="17"/>
        </w:rPr>
      </w:pPr>
    </w:p>
    <w:p w14:paraId="743646D9" w14:textId="77777777" w:rsidR="001247CE" w:rsidRDefault="00755185">
      <w:pPr>
        <w:pStyle w:val="Corpotesto"/>
        <w:ind w:left="226" w:right="223"/>
        <w:jc w:val="both"/>
      </w:pPr>
      <w:r>
        <w:t xml:space="preserve">Comma 1. In favore dei soggetti residenti in Italia, titolari di uno o </w:t>
      </w:r>
      <w:proofErr w:type="spellStart"/>
      <w:r>
        <w:t>piu'</w:t>
      </w:r>
      <w:proofErr w:type="spellEnd"/>
      <w:r>
        <w:t xml:space="preserve"> trattamenti pensionistici a carico di qualsiasi forma previdenziale obbligatoria, di pensione o assegno sociale, di pensione o assegno per invalidi civili,</w:t>
      </w:r>
      <w:r>
        <w:rPr>
          <w:spacing w:val="1"/>
        </w:rPr>
        <w:t xml:space="preserve"> </w:t>
      </w:r>
      <w:r>
        <w:t xml:space="preserve">ciechi e sordomuti, </w:t>
      </w:r>
      <w:proofErr w:type="spellStart"/>
      <w:r>
        <w:t>nonche</w:t>
      </w:r>
      <w:proofErr w:type="spellEnd"/>
      <w:r>
        <w:t>' di trattamenti di accompagnamento alla pensione, con decorrenza entro il 30 giugno 2022 e reddito personale assoggettabile ad IRPEF, al netto dei contributi previdenziali e assistenziali, non</w:t>
      </w:r>
      <w:r>
        <w:rPr>
          <w:spacing w:val="1"/>
        </w:rPr>
        <w:t xml:space="preserve"> </w:t>
      </w:r>
      <w:r>
        <w:t xml:space="preserve">superiore per l'anno 2021 a 35.000 euro, l'Istituto nazionale di previdenza sociale (INPS) corrisponde d'ufficio con la </w:t>
      </w:r>
      <w:proofErr w:type="spellStart"/>
      <w:r>
        <w:t>mensilita'</w:t>
      </w:r>
      <w:proofErr w:type="spellEnd"/>
      <w:r>
        <w:t xml:space="preserve"> di luglio 2022 </w:t>
      </w:r>
      <w:proofErr w:type="spellStart"/>
      <w:r>
        <w:t>un'indennita'</w:t>
      </w:r>
      <w:proofErr w:type="spellEnd"/>
      <w:r>
        <w:t xml:space="preserve"> una tantum pari a 200 euro. Qualora i soggetti di cui al presente</w:t>
      </w:r>
      <w:r>
        <w:rPr>
          <w:spacing w:val="1"/>
        </w:rPr>
        <w:t xml:space="preserve"> </w:t>
      </w:r>
      <w:r>
        <w:t>comma risultino titolari esclusivamente di trattamenti</w:t>
      </w:r>
      <w:r>
        <w:rPr>
          <w:spacing w:val="27"/>
        </w:rPr>
        <w:t xml:space="preserve"> </w:t>
      </w:r>
      <w:r>
        <w:t>non gestiti dall'INPS, il casellario centrale dei pensionati, istituito con decreto del Presidente della Repubblica 31 dicembre 1971, n. 1388, individua l'Ente</w:t>
      </w:r>
      <w:r>
        <w:rPr>
          <w:spacing w:val="1"/>
        </w:rPr>
        <w:t xml:space="preserve"> </w:t>
      </w:r>
      <w:r>
        <w:t>previdenziale</w:t>
      </w:r>
      <w:r>
        <w:rPr>
          <w:spacing w:val="-4"/>
        </w:rPr>
        <w:t xml:space="preserve"> </w:t>
      </w:r>
      <w:r>
        <w:t>incaricato</w:t>
      </w:r>
      <w:r>
        <w:rPr>
          <w:spacing w:val="-3"/>
        </w:rPr>
        <w:t xml:space="preserve"> </w:t>
      </w:r>
      <w:r>
        <w:t>dell'erogazione</w:t>
      </w:r>
      <w:r>
        <w:rPr>
          <w:spacing w:val="-2"/>
        </w:rPr>
        <w:t xml:space="preserve"> </w:t>
      </w:r>
      <w:proofErr w:type="spellStart"/>
      <w:r>
        <w:t>dell'indennita'</w:t>
      </w:r>
      <w:proofErr w:type="spellEnd"/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tantum</w:t>
      </w:r>
      <w:r>
        <w:rPr>
          <w:spacing w:val="-2"/>
        </w:rPr>
        <w:t xml:space="preserve"> </w:t>
      </w:r>
      <w:r>
        <w:t>che provvede</w:t>
      </w:r>
      <w:r>
        <w:rPr>
          <w:spacing w:val="-2"/>
        </w:rPr>
        <w:t xml:space="preserve"> </w:t>
      </w:r>
      <w:r>
        <w:t>negli</w:t>
      </w:r>
      <w:r>
        <w:rPr>
          <w:spacing w:val="-1"/>
        </w:rPr>
        <w:t xml:space="preserve"> </w:t>
      </w:r>
      <w:r>
        <w:t>stessi</w:t>
      </w:r>
      <w:r>
        <w:rPr>
          <w:spacing w:val="1"/>
        </w:rPr>
        <w:t xml:space="preserve"> </w:t>
      </w:r>
      <w:r>
        <w:t>termini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medesime</w:t>
      </w:r>
      <w:r>
        <w:rPr>
          <w:spacing w:val="-2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ed</w:t>
      </w:r>
      <w:r>
        <w:rPr>
          <w:spacing w:val="-3"/>
        </w:rPr>
        <w:t xml:space="preserve"> </w:t>
      </w:r>
      <w:proofErr w:type="spellStart"/>
      <w:proofErr w:type="gramStart"/>
      <w:r>
        <w:t>e'</w:t>
      </w:r>
      <w:proofErr w:type="spellEnd"/>
      <w:proofErr w:type="gramEnd"/>
      <w:r>
        <w:rPr>
          <w:spacing w:val="-2"/>
        </w:rPr>
        <w:t xml:space="preserve"> </w:t>
      </w:r>
      <w:r>
        <w:t>successivamente</w:t>
      </w:r>
      <w:r>
        <w:rPr>
          <w:spacing w:val="-2"/>
        </w:rPr>
        <w:t xml:space="preserve"> </w:t>
      </w:r>
      <w:r>
        <w:t>rimborsato</w:t>
      </w:r>
      <w:r>
        <w:rPr>
          <w:spacing w:val="-2"/>
        </w:rPr>
        <w:t xml:space="preserve"> </w:t>
      </w:r>
      <w:r>
        <w:t>dall'INPS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di apposita</w:t>
      </w:r>
      <w:r>
        <w:rPr>
          <w:spacing w:val="-2"/>
        </w:rPr>
        <w:t xml:space="preserve"> </w:t>
      </w:r>
      <w:r>
        <w:t>rendicontazione.</w:t>
      </w:r>
    </w:p>
    <w:p w14:paraId="6148D86F" w14:textId="77777777" w:rsidR="001247CE" w:rsidRDefault="001247CE">
      <w:pPr>
        <w:pStyle w:val="Corpotesto"/>
        <w:spacing w:before="11"/>
        <w:rPr>
          <w:sz w:val="11"/>
        </w:rPr>
      </w:pPr>
    </w:p>
    <w:p w14:paraId="42A3FFDA" w14:textId="77777777" w:rsidR="001247CE" w:rsidRDefault="00755185">
      <w:pPr>
        <w:pStyle w:val="Corpotesto"/>
        <w:spacing w:before="1"/>
        <w:ind w:left="226" w:right="224"/>
        <w:jc w:val="both"/>
      </w:pPr>
      <w:r>
        <w:t>Comma 18. Ai nuclei</w:t>
      </w:r>
      <w:r>
        <w:rPr>
          <w:spacing w:val="1"/>
        </w:rPr>
        <w:t xml:space="preserve"> </w:t>
      </w:r>
      <w:r>
        <w:t>beneficiari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reddito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cittadinanza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decreto-legge 28 gennaio 2019, n. 4, convertito,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 xml:space="preserve">modificazioni, dalla legge 28 marzo 2019, n. 26, </w:t>
      </w:r>
      <w:proofErr w:type="spellStart"/>
      <w:proofErr w:type="gramStart"/>
      <w:r>
        <w:t>e'</w:t>
      </w:r>
      <w:proofErr w:type="spellEnd"/>
      <w:proofErr w:type="gramEnd"/>
      <w:r>
        <w:t xml:space="preserve"> corrisposta d'ufficio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mese di</w:t>
      </w:r>
      <w:r>
        <w:rPr>
          <w:spacing w:val="1"/>
        </w:rPr>
        <w:t xml:space="preserve"> </w:t>
      </w:r>
      <w:r>
        <w:t>luglio</w:t>
      </w:r>
      <w:r>
        <w:rPr>
          <w:spacing w:val="1"/>
        </w:rPr>
        <w:t xml:space="preserve"> </w:t>
      </w:r>
      <w:r>
        <w:t>2022,</w:t>
      </w:r>
      <w:r>
        <w:rPr>
          <w:spacing w:val="1"/>
        </w:rPr>
        <w:t xml:space="preserve"> </w:t>
      </w:r>
      <w:r>
        <w:t>unitamente</w:t>
      </w:r>
      <w:r>
        <w:rPr>
          <w:spacing w:val="28"/>
        </w:rPr>
        <w:t xml:space="preserve"> </w:t>
      </w:r>
      <w:r>
        <w:t>alla</w:t>
      </w:r>
      <w:r>
        <w:rPr>
          <w:spacing w:val="29"/>
        </w:rPr>
        <w:t xml:space="preserve"> </w:t>
      </w:r>
      <w:r>
        <w:t>rata</w:t>
      </w:r>
      <w:r>
        <w:rPr>
          <w:spacing w:val="28"/>
        </w:rPr>
        <w:t xml:space="preserve"> </w:t>
      </w:r>
      <w:r>
        <w:t xml:space="preserve">mensile  </w:t>
      </w:r>
      <w:r>
        <w:rPr>
          <w:spacing w:val="3"/>
        </w:rPr>
        <w:t xml:space="preserve"> </w:t>
      </w:r>
      <w:r>
        <w:t xml:space="preserve">di  </w:t>
      </w:r>
      <w:r>
        <w:rPr>
          <w:spacing w:val="3"/>
        </w:rPr>
        <w:t xml:space="preserve"> </w:t>
      </w:r>
      <w:r>
        <w:t>competenza,</w:t>
      </w:r>
      <w:r>
        <w:rPr>
          <w:spacing w:val="5"/>
        </w:rPr>
        <w:t xml:space="preserve"> </w:t>
      </w:r>
      <w:proofErr w:type="spellStart"/>
      <w:r>
        <w:t>un'indennita'</w:t>
      </w:r>
      <w:proofErr w:type="spellEnd"/>
      <w:r>
        <w:t xml:space="preserve"> una</w:t>
      </w:r>
      <w:r>
        <w:rPr>
          <w:spacing w:val="29"/>
        </w:rPr>
        <w:t xml:space="preserve"> </w:t>
      </w:r>
      <w:r>
        <w:t>tantum</w:t>
      </w:r>
      <w:r>
        <w:rPr>
          <w:spacing w:val="31"/>
        </w:rPr>
        <w:t xml:space="preserve"> </w:t>
      </w:r>
      <w:r>
        <w:t>pari</w:t>
      </w:r>
      <w:r>
        <w:rPr>
          <w:spacing w:val="29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200</w:t>
      </w:r>
      <w:r>
        <w:rPr>
          <w:spacing w:val="27"/>
        </w:rPr>
        <w:t xml:space="preserve"> </w:t>
      </w:r>
      <w:r>
        <w:t>euro.</w:t>
      </w:r>
      <w:r>
        <w:rPr>
          <w:spacing w:val="29"/>
        </w:rPr>
        <w:t xml:space="preserve"> </w:t>
      </w:r>
      <w:proofErr w:type="spellStart"/>
      <w:r>
        <w:t>L'indennita'</w:t>
      </w:r>
      <w:proofErr w:type="spellEnd"/>
      <w:r>
        <w:rPr>
          <w:spacing w:val="29"/>
        </w:rPr>
        <w:t xml:space="preserve"> </w:t>
      </w:r>
      <w:r>
        <w:t>non</w:t>
      </w:r>
      <w:r>
        <w:rPr>
          <w:spacing w:val="29"/>
        </w:rPr>
        <w:t xml:space="preserve"> </w:t>
      </w:r>
      <w:proofErr w:type="spellStart"/>
      <w:proofErr w:type="gramStart"/>
      <w:r>
        <w:t>e'</w:t>
      </w:r>
      <w:proofErr w:type="spellEnd"/>
      <w:proofErr w:type="gramEnd"/>
      <w:r>
        <w:rPr>
          <w:spacing w:val="2"/>
        </w:rPr>
        <w:t xml:space="preserve"> </w:t>
      </w:r>
      <w:r>
        <w:t>corrisposta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nuclei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cui</w:t>
      </w:r>
      <w:r>
        <w:rPr>
          <w:spacing w:val="30"/>
        </w:rPr>
        <w:t xml:space="preserve"> </w:t>
      </w:r>
      <w:proofErr w:type="spellStart"/>
      <w:r>
        <w:t>e'</w:t>
      </w:r>
      <w:proofErr w:type="spellEnd"/>
      <w:r>
        <w:rPr>
          <w:spacing w:val="29"/>
        </w:rPr>
        <w:t xml:space="preserve"> </w:t>
      </w:r>
      <w:r>
        <w:t>presente</w:t>
      </w:r>
      <w:r>
        <w:rPr>
          <w:spacing w:val="28"/>
        </w:rPr>
        <w:t xml:space="preserve"> </w:t>
      </w:r>
      <w:r>
        <w:t>almeno</w:t>
      </w:r>
      <w:r>
        <w:rPr>
          <w:spacing w:val="28"/>
        </w:rPr>
        <w:t xml:space="preserve"> </w:t>
      </w:r>
      <w:r>
        <w:t>un</w:t>
      </w:r>
      <w:r>
        <w:rPr>
          <w:spacing w:val="30"/>
        </w:rPr>
        <w:t xml:space="preserve"> </w:t>
      </w:r>
      <w:r>
        <w:t>beneficiario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proofErr w:type="spellStart"/>
      <w:r>
        <w:t>indennita'</w:t>
      </w:r>
      <w:proofErr w:type="spellEnd"/>
      <w:r>
        <w:t xml:space="preserve"> di</w:t>
      </w:r>
      <w:r>
        <w:rPr>
          <w:spacing w:val="2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all'articolo</w:t>
      </w:r>
      <w:r>
        <w:rPr>
          <w:spacing w:val="-1"/>
        </w:rPr>
        <w:t xml:space="preserve"> </w:t>
      </w:r>
      <w:r>
        <w:t>31,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ai commi da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del presente</w:t>
      </w:r>
      <w:r>
        <w:rPr>
          <w:spacing w:val="-1"/>
        </w:rPr>
        <w:t xml:space="preserve"> </w:t>
      </w:r>
      <w:r>
        <w:t>articolo.</w:t>
      </w:r>
    </w:p>
    <w:sectPr w:rsidR="001247CE">
      <w:type w:val="continuous"/>
      <w:pgSz w:w="11910" w:h="16840"/>
      <w:pgMar w:top="56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8661A"/>
    <w:multiLevelType w:val="hybridMultilevel"/>
    <w:tmpl w:val="2CCAB192"/>
    <w:lvl w:ilvl="0" w:tplc="3582234A">
      <w:numFmt w:val="bullet"/>
      <w:lvlText w:val="-"/>
      <w:lvlJc w:val="left"/>
      <w:pPr>
        <w:ind w:left="586" w:hanging="360"/>
      </w:pPr>
      <w:rPr>
        <w:rFonts w:ascii="Arial MT" w:eastAsia="Arial MT" w:hAnsi="Arial MT" w:cs="Arial MT" w:hint="default"/>
      </w:rPr>
    </w:lvl>
    <w:lvl w:ilvl="1" w:tplc="0410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num w:numId="1" w16cid:durableId="87643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7CE"/>
    <w:rsid w:val="001247CE"/>
    <w:rsid w:val="00503AAE"/>
    <w:rsid w:val="00696CF1"/>
    <w:rsid w:val="00731C42"/>
    <w:rsid w:val="00755185"/>
    <w:rsid w:val="00833E96"/>
    <w:rsid w:val="0091021C"/>
    <w:rsid w:val="00964001"/>
    <w:rsid w:val="00980206"/>
    <w:rsid w:val="009A2A68"/>
    <w:rsid w:val="009C10BD"/>
    <w:rsid w:val="00A66C92"/>
    <w:rsid w:val="00CD361A"/>
    <w:rsid w:val="00E1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6ACD4"/>
  <w15:docId w15:val="{565460D0-8D6C-4F67-B28C-BC898566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26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left="226"/>
      <w:outlineLvl w:val="1"/>
    </w:pPr>
    <w:rPr>
      <w:rFonts w:ascii="Arial MT" w:eastAsia="Arial MT" w:hAnsi="Arial MT" w:cs="Arial MT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2"/>
      <w:szCs w:val="12"/>
    </w:rPr>
  </w:style>
  <w:style w:type="paragraph" w:styleId="Titolo">
    <w:name w:val="Title"/>
    <w:basedOn w:val="Normale"/>
    <w:uiPriority w:val="10"/>
    <w:qFormat/>
    <w:pPr>
      <w:spacing w:before="59"/>
      <w:ind w:left="137"/>
    </w:pPr>
    <w:rPr>
      <w:rFonts w:ascii="Courier New" w:eastAsia="Courier New" w:hAnsi="Courier New" w:cs="Courier New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Succi</dc:creator>
  <cp:lastModifiedBy>Paolo Bartolini - Macrelli e Bartolini Associati Stp</cp:lastModifiedBy>
  <cp:revision>5</cp:revision>
  <dcterms:created xsi:type="dcterms:W3CDTF">2022-06-07T10:14:00Z</dcterms:created>
  <dcterms:modified xsi:type="dcterms:W3CDTF">2022-06-14T09:02:00Z</dcterms:modified>
</cp:coreProperties>
</file>